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D" w:rsidRDefault="008C3C8D">
      <w:r>
        <w:t>Synopsis 1-14-15</w:t>
      </w:r>
    </w:p>
    <w:p w:rsidR="008C3C8D" w:rsidRDefault="008C3C8D" w:rsidP="008C3C8D">
      <w:r>
        <w:t>Region 2 Elementary Principal</w:t>
      </w:r>
    </w:p>
    <w:p w:rsidR="008C3C8D" w:rsidRDefault="008C3C8D">
      <w:r>
        <w:t>-Debrief of Early Out on 1-8-14</w:t>
      </w:r>
    </w:p>
    <w:p w:rsidR="008C3C8D" w:rsidRDefault="008C3C8D">
      <w:r>
        <w:tab/>
        <w:t>-Kindergarten- On track for Trimester 2 &amp; 3 assessment used on students</w:t>
      </w:r>
    </w:p>
    <w:p w:rsidR="008C3C8D" w:rsidRDefault="008C3C8D">
      <w:r>
        <w:tab/>
        <w:t xml:space="preserve">-Most </w:t>
      </w:r>
      <w:proofErr w:type="gramStart"/>
      <w:r>
        <w:t>teacher’s</w:t>
      </w:r>
      <w:proofErr w:type="gramEnd"/>
      <w:r>
        <w:t xml:space="preserve"> appreciated the fact that they were able to get together with their colleagues in the region.</w:t>
      </w:r>
    </w:p>
    <w:p w:rsidR="008C3C8D" w:rsidRDefault="008C3C8D">
      <w:r>
        <w:tab/>
        <w:t xml:space="preserve">-There was some miscommunication made to staff about the expectations that were made as far as material to bring to the early out.  Determined that use </w:t>
      </w:r>
      <w:proofErr w:type="gramStart"/>
      <w:r>
        <w:t>of  terms</w:t>
      </w:r>
      <w:proofErr w:type="gramEnd"/>
      <w:r>
        <w:t xml:space="preserve"> used was probably the problem, i.e. common assessment as opposed to formative and summative assessment.</w:t>
      </w:r>
    </w:p>
    <w:p w:rsidR="008C3C8D" w:rsidRDefault="008C3C8D">
      <w:r>
        <w:tab/>
        <w:t>-We recognized that this a learning process for everyone including ourselves even though we had an agenda (see agenda from December’s meeting) the deliverables varied.</w:t>
      </w:r>
    </w:p>
    <w:p w:rsidR="008C3C8D" w:rsidRDefault="008C3C8D">
      <w:r>
        <w:tab/>
        <w:t>-Next Steps varied greatly from each grade level</w:t>
      </w:r>
    </w:p>
    <w:p w:rsidR="008C3C8D" w:rsidRDefault="008C3C8D">
      <w:r>
        <w:tab/>
        <w:t>-An Agenda will be developed for the next time we do a regional early out which will be April 23, will post it when we have it done.</w:t>
      </w:r>
    </w:p>
    <w:p w:rsidR="008C3C8D" w:rsidRDefault="008C3C8D">
      <w:r>
        <w:t>-Questions from Karen Allen for this week</w:t>
      </w:r>
      <w:r w:rsidR="00762389">
        <w:t xml:space="preserve"> regarding the </w:t>
      </w:r>
      <w:proofErr w:type="spellStart"/>
      <w:r w:rsidR="00762389">
        <w:t>Brene</w:t>
      </w:r>
      <w:proofErr w:type="spellEnd"/>
      <w:r w:rsidR="00762389">
        <w:t xml:space="preserve"> Brown Ted Talk</w:t>
      </w:r>
    </w:p>
    <w:p w:rsidR="00762389" w:rsidRDefault="00762389">
      <w:r>
        <w:tab/>
        <w:t xml:space="preserve">-Embracing vulnerability- Different reaction from each of us, Jerry </w:t>
      </w:r>
      <w:proofErr w:type="gramStart"/>
      <w:r>
        <w:t>struggles</w:t>
      </w:r>
      <w:proofErr w:type="gramEnd"/>
      <w:r>
        <w:t xml:space="preserve"> the most with that.</w:t>
      </w:r>
    </w:p>
    <w:p w:rsidR="00762389" w:rsidRDefault="00762389">
      <w:r>
        <w:tab/>
        <w:t>-Vulnerability with staff- it is okay to admit you aren’t perfect and to admit that we don’t always have it figured out.</w:t>
      </w:r>
    </w:p>
    <w:p w:rsidR="00762389" w:rsidRDefault="00762389">
      <w:r>
        <w:tab/>
        <w:t xml:space="preserve">-Compassion- to acknowledge we aren’t perfect, mistakes will be made and as </w:t>
      </w:r>
      <w:proofErr w:type="spellStart"/>
      <w:r>
        <w:t>Brene</w:t>
      </w:r>
      <w:proofErr w:type="spellEnd"/>
      <w:r>
        <w:t xml:space="preserve"> Brown states it can lead to innovation, creation, change and is a courageous thing to do.</w:t>
      </w:r>
      <w:bookmarkStart w:id="0" w:name="_GoBack"/>
      <w:bookmarkEnd w:id="0"/>
    </w:p>
    <w:p w:rsidR="008C3C8D" w:rsidRDefault="008C3C8D">
      <w:r>
        <w:tab/>
      </w:r>
    </w:p>
    <w:p w:rsidR="008C3C8D" w:rsidRDefault="008C3C8D"/>
    <w:sectPr w:rsidR="008C3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8D"/>
    <w:rsid w:val="00527E9D"/>
    <w:rsid w:val="00762389"/>
    <w:rsid w:val="008C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2015-01-16T17:14:00Z</dcterms:created>
  <dcterms:modified xsi:type="dcterms:W3CDTF">2015-01-16T17:29:00Z</dcterms:modified>
</cp:coreProperties>
</file>